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978" w:rsidRDefault="00BE3978" w:rsidP="00C448AE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</w:p>
    <w:p w:rsidR="00BE3978" w:rsidRDefault="00BE3978" w:rsidP="00C448AE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</w:p>
    <w:p w:rsidR="00181ED3" w:rsidRPr="00E2296B" w:rsidRDefault="00181ED3" w:rsidP="00C448AE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E2296B">
        <w:rPr>
          <w:rFonts w:ascii="Verdana" w:hAnsi="Verdana" w:cs="Times New Roman"/>
          <w:b/>
          <w:bCs/>
          <w:sz w:val="16"/>
          <w:szCs w:val="16"/>
        </w:rPr>
        <w:t>RESULTADO FINAL DE LICITAÇÃO</w:t>
      </w:r>
    </w:p>
    <w:p w:rsidR="00181ED3" w:rsidRPr="00E2296B" w:rsidRDefault="00181ED3" w:rsidP="00C448AE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sz w:val="16"/>
          <w:szCs w:val="16"/>
        </w:rPr>
      </w:pPr>
      <w:r w:rsidRPr="00E2296B">
        <w:rPr>
          <w:rFonts w:ascii="Verdana" w:hAnsi="Verdana"/>
          <w:b/>
          <w:bCs/>
          <w:sz w:val="16"/>
          <w:szCs w:val="16"/>
        </w:rPr>
        <w:t>PREGÃO ELETRÔNICO N. 01</w:t>
      </w:r>
      <w:r w:rsidR="00C16D62">
        <w:rPr>
          <w:rFonts w:ascii="Verdana" w:hAnsi="Verdana"/>
          <w:b/>
          <w:bCs/>
          <w:sz w:val="16"/>
          <w:szCs w:val="16"/>
        </w:rPr>
        <w:t>9</w:t>
      </w:r>
      <w:r w:rsidRPr="00E2296B">
        <w:rPr>
          <w:rFonts w:ascii="Verdana" w:hAnsi="Verdana"/>
          <w:b/>
          <w:bCs/>
          <w:sz w:val="16"/>
          <w:szCs w:val="16"/>
        </w:rPr>
        <w:t>/2019</w:t>
      </w:r>
    </w:p>
    <w:p w:rsidR="00181ED3" w:rsidRPr="00E2296B" w:rsidRDefault="00181ED3" w:rsidP="00C448AE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sz w:val="16"/>
          <w:szCs w:val="16"/>
        </w:rPr>
      </w:pPr>
      <w:r w:rsidRPr="00E2296B">
        <w:rPr>
          <w:rFonts w:ascii="Verdana" w:hAnsi="Verdana"/>
          <w:b/>
          <w:bCs/>
          <w:sz w:val="16"/>
          <w:szCs w:val="16"/>
        </w:rPr>
        <w:t xml:space="preserve">Processo n. </w:t>
      </w:r>
      <w:r w:rsidRPr="00E2296B">
        <w:rPr>
          <w:rFonts w:ascii="Verdana" w:eastAsia="Calibri" w:hAnsi="Verdana"/>
          <w:b/>
          <w:sz w:val="16"/>
          <w:szCs w:val="16"/>
        </w:rPr>
        <w:t xml:space="preserve">° </w:t>
      </w:r>
      <w:r w:rsidR="00C16D62">
        <w:rPr>
          <w:rFonts w:ascii="Verdana" w:eastAsia="Calibri" w:hAnsi="Verdana"/>
          <w:b/>
          <w:sz w:val="16"/>
          <w:szCs w:val="16"/>
        </w:rPr>
        <w:t>34798</w:t>
      </w:r>
      <w:r w:rsidRPr="00E2296B">
        <w:rPr>
          <w:rFonts w:ascii="Verdana" w:eastAsia="Calibri" w:hAnsi="Verdana"/>
          <w:b/>
          <w:sz w:val="16"/>
          <w:szCs w:val="16"/>
        </w:rPr>
        <w:t>/201</w:t>
      </w:r>
      <w:r w:rsidR="00E2296B" w:rsidRPr="00E2296B">
        <w:rPr>
          <w:rFonts w:ascii="Verdana" w:eastAsia="Calibri" w:hAnsi="Verdana"/>
          <w:b/>
          <w:sz w:val="16"/>
          <w:szCs w:val="16"/>
        </w:rPr>
        <w:t>9</w:t>
      </w:r>
    </w:p>
    <w:p w:rsidR="00181ED3" w:rsidRPr="00E2296B" w:rsidRDefault="00181ED3" w:rsidP="00BE3978">
      <w:pPr>
        <w:pStyle w:val="NormalWeb"/>
        <w:spacing w:before="0" w:beforeAutospacing="0" w:after="0" w:afterAutospacing="0"/>
        <w:ind w:left="993" w:right="968"/>
        <w:jc w:val="both"/>
        <w:rPr>
          <w:rFonts w:ascii="Verdana" w:hAnsi="Verdana"/>
          <w:sz w:val="16"/>
          <w:szCs w:val="16"/>
        </w:rPr>
      </w:pPr>
      <w:r w:rsidRPr="00E2296B">
        <w:rPr>
          <w:rFonts w:ascii="Verdana" w:hAnsi="Verdana"/>
          <w:b/>
          <w:sz w:val="16"/>
          <w:szCs w:val="16"/>
        </w:rPr>
        <w:t>A</w:t>
      </w:r>
      <w:r w:rsidRPr="00E2296B">
        <w:rPr>
          <w:rFonts w:ascii="Verdana" w:hAnsi="Verdana"/>
          <w:sz w:val="16"/>
          <w:szCs w:val="16"/>
        </w:rPr>
        <w:t xml:space="preserve"> </w:t>
      </w:r>
      <w:r w:rsidRPr="00E2296B">
        <w:rPr>
          <w:rFonts w:ascii="Verdana" w:hAnsi="Verdana"/>
          <w:b/>
          <w:bCs/>
          <w:sz w:val="16"/>
          <w:szCs w:val="16"/>
        </w:rPr>
        <w:t>SECRETARIA DE ESTADO DE SAÚDE DE MATO GROSSO</w:t>
      </w:r>
      <w:r w:rsidRPr="00E2296B">
        <w:rPr>
          <w:rFonts w:ascii="Verdana" w:hAnsi="Verdana"/>
          <w:sz w:val="16"/>
          <w:szCs w:val="16"/>
        </w:rPr>
        <w:t xml:space="preserve">, através de sua Pregoeira, nomeada pela Portaria n. </w:t>
      </w:r>
      <w:r w:rsidR="00643CED">
        <w:rPr>
          <w:rFonts w:ascii="Verdana" w:hAnsi="Verdana"/>
          <w:sz w:val="16"/>
          <w:szCs w:val="16"/>
        </w:rPr>
        <w:t>290</w:t>
      </w:r>
      <w:r w:rsidRPr="00E2296B">
        <w:rPr>
          <w:rFonts w:ascii="Verdana" w:hAnsi="Verdana"/>
          <w:sz w:val="16"/>
          <w:szCs w:val="16"/>
        </w:rPr>
        <w:t>/201</w:t>
      </w:r>
      <w:r w:rsidR="00643CED">
        <w:rPr>
          <w:rFonts w:ascii="Verdana" w:hAnsi="Verdana"/>
          <w:sz w:val="16"/>
          <w:szCs w:val="16"/>
        </w:rPr>
        <w:t>9</w:t>
      </w:r>
      <w:r w:rsidRPr="00E2296B">
        <w:rPr>
          <w:rFonts w:ascii="Verdana" w:hAnsi="Verdana"/>
          <w:sz w:val="16"/>
          <w:szCs w:val="16"/>
        </w:rPr>
        <w:t xml:space="preserve">/SES publicada em </w:t>
      </w:r>
      <w:r w:rsidR="00643CED">
        <w:rPr>
          <w:rFonts w:ascii="Verdana" w:hAnsi="Verdana"/>
          <w:sz w:val="16"/>
          <w:szCs w:val="16"/>
        </w:rPr>
        <w:t>04</w:t>
      </w:r>
      <w:r w:rsidRPr="00E2296B">
        <w:rPr>
          <w:rFonts w:ascii="Verdana" w:hAnsi="Verdana"/>
          <w:sz w:val="16"/>
          <w:szCs w:val="16"/>
        </w:rPr>
        <w:t>/0</w:t>
      </w:r>
      <w:r w:rsidR="00643CED">
        <w:rPr>
          <w:rFonts w:ascii="Verdana" w:hAnsi="Verdana"/>
          <w:sz w:val="16"/>
          <w:szCs w:val="16"/>
        </w:rPr>
        <w:t>9</w:t>
      </w:r>
      <w:r w:rsidRPr="00E2296B">
        <w:rPr>
          <w:rFonts w:ascii="Verdana" w:hAnsi="Verdana"/>
          <w:sz w:val="16"/>
          <w:szCs w:val="16"/>
        </w:rPr>
        <w:t xml:space="preserve">/2018, torna público o resultado da licitação em epígrafe, cuja sessão ocorreu no dia </w:t>
      </w:r>
      <w:r w:rsidR="00643CED">
        <w:rPr>
          <w:rFonts w:ascii="Verdana" w:hAnsi="Verdana"/>
          <w:sz w:val="16"/>
          <w:szCs w:val="16"/>
        </w:rPr>
        <w:t>27</w:t>
      </w:r>
      <w:r w:rsidRPr="00E2296B">
        <w:rPr>
          <w:rFonts w:ascii="Verdana" w:hAnsi="Verdana"/>
          <w:sz w:val="16"/>
          <w:szCs w:val="16"/>
        </w:rPr>
        <w:t>/0</w:t>
      </w:r>
      <w:r w:rsidR="004E0D64">
        <w:rPr>
          <w:rFonts w:ascii="Verdana" w:hAnsi="Verdana"/>
          <w:sz w:val="16"/>
          <w:szCs w:val="16"/>
        </w:rPr>
        <w:t>7</w:t>
      </w:r>
      <w:r w:rsidRPr="00E2296B">
        <w:rPr>
          <w:rFonts w:ascii="Verdana" w:hAnsi="Verdana"/>
          <w:sz w:val="16"/>
          <w:szCs w:val="16"/>
        </w:rPr>
        <w:t xml:space="preserve">/2019, sendo o objeto </w:t>
      </w:r>
      <w:r w:rsidR="00E2296B" w:rsidRPr="0032705A">
        <w:rPr>
          <w:rFonts w:ascii="Verdana" w:hAnsi="Verdana"/>
          <w:i/>
          <w:sz w:val="16"/>
          <w:szCs w:val="16"/>
        </w:rPr>
        <w:t>“</w:t>
      </w:r>
      <w:r w:rsidR="0032705A" w:rsidRPr="0032705A">
        <w:rPr>
          <w:rFonts w:ascii="Verdana" w:hAnsi="Verdana"/>
          <w:b/>
          <w:i/>
          <w:sz w:val="16"/>
          <w:szCs w:val="16"/>
        </w:rPr>
        <w:t>Aquisição de produtos reagentes destinados a IMUNOHEMATOLOGIA, MÉTODO CONVENCIONAL EM TUBO-TÉCNICA MANUAL, a fim de atender a Secretaria de Estado de Saúde de Mato Grosso</w:t>
      </w:r>
      <w:r w:rsidR="0032705A" w:rsidRPr="0032705A">
        <w:rPr>
          <w:rFonts w:ascii="Verdana" w:hAnsi="Verdana"/>
          <w:i/>
          <w:sz w:val="16"/>
          <w:szCs w:val="16"/>
        </w:rPr>
        <w:t>”</w:t>
      </w:r>
      <w:r w:rsidR="0032705A" w:rsidRPr="003B7965">
        <w:rPr>
          <w:i/>
        </w:rPr>
        <w:t>.</w:t>
      </w:r>
      <w:r w:rsidRPr="00E2296B">
        <w:rPr>
          <w:rFonts w:ascii="Verdana" w:hAnsi="Verdana"/>
          <w:sz w:val="16"/>
          <w:szCs w:val="16"/>
        </w:rPr>
        <w:t xml:space="preserve"> Nos seguintes termos:</w:t>
      </w:r>
    </w:p>
    <w:p w:rsidR="000E2F11" w:rsidRDefault="000E2F11" w:rsidP="00972150">
      <w:pPr>
        <w:pStyle w:val="NormalWeb"/>
        <w:spacing w:before="0" w:beforeAutospacing="0" w:after="0" w:afterAutospacing="0"/>
        <w:ind w:left="709" w:right="118"/>
        <w:jc w:val="both"/>
        <w:rPr>
          <w:rFonts w:ascii="Verdana" w:hAnsi="Verdana"/>
          <w:sz w:val="16"/>
          <w:szCs w:val="16"/>
        </w:rPr>
      </w:pPr>
    </w:p>
    <w:p w:rsidR="000E2F11" w:rsidRPr="000E2F11" w:rsidRDefault="000E2F11" w:rsidP="00972150">
      <w:pPr>
        <w:pStyle w:val="NormalWeb"/>
        <w:spacing w:before="0" w:beforeAutospacing="0" w:after="0" w:afterAutospacing="0"/>
        <w:ind w:left="709" w:right="118"/>
        <w:jc w:val="both"/>
        <w:rPr>
          <w:rFonts w:ascii="Verdana" w:hAnsi="Verdana"/>
          <w:sz w:val="16"/>
          <w:szCs w:val="16"/>
        </w:rPr>
      </w:pPr>
    </w:p>
    <w:tbl>
      <w:tblPr>
        <w:tblpPr w:leftFromText="141" w:rightFromText="141" w:vertAnchor="text" w:horzAnchor="margin" w:tblpXSpec="center" w:tblpY="37"/>
        <w:tblW w:w="87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7"/>
        <w:gridCol w:w="699"/>
        <w:gridCol w:w="648"/>
        <w:gridCol w:w="813"/>
        <w:gridCol w:w="1224"/>
        <w:gridCol w:w="1251"/>
        <w:gridCol w:w="1283"/>
      </w:tblGrid>
      <w:tr w:rsidR="00C448AE" w:rsidRPr="00970616" w:rsidTr="00BE3978">
        <w:trPr>
          <w:trHeight w:val="589"/>
        </w:trPr>
        <w:tc>
          <w:tcPr>
            <w:tcW w:w="27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448AE" w:rsidRPr="00970616" w:rsidRDefault="00C448AE" w:rsidP="00C4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9706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 xml:space="preserve">EMPRESA VENCEDORA </w:t>
            </w:r>
          </w:p>
          <w:p w:rsidR="00C448AE" w:rsidRPr="00970616" w:rsidRDefault="00C448AE" w:rsidP="00C4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48AE" w:rsidRPr="00970616" w:rsidRDefault="00C448AE" w:rsidP="00C4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9706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LOTE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:rsidR="00C448AE" w:rsidRDefault="00C448AE" w:rsidP="00C4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</w:p>
          <w:p w:rsidR="00C448AE" w:rsidRPr="00970616" w:rsidRDefault="00C448AE" w:rsidP="00C4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 xml:space="preserve">Item 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48AE" w:rsidRPr="00970616" w:rsidRDefault="00C448AE" w:rsidP="00C4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9706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QTD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448AE" w:rsidRPr="00970616" w:rsidRDefault="00C448AE" w:rsidP="00C4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9706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MARCA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48AE" w:rsidRPr="00970616" w:rsidRDefault="00C448AE" w:rsidP="00C4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9706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VALOR UNITÁRIO R$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C448AE" w:rsidRPr="00970616" w:rsidRDefault="00C448AE" w:rsidP="00C4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9706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 xml:space="preserve">VALOR </w:t>
            </w:r>
          </w:p>
          <w:p w:rsidR="00C448AE" w:rsidRPr="00970616" w:rsidRDefault="00C448AE" w:rsidP="00C4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9706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TOTAL R$</w:t>
            </w:r>
          </w:p>
        </w:tc>
      </w:tr>
      <w:tr w:rsidR="00C448AE" w:rsidRPr="00970616" w:rsidTr="00BE3978">
        <w:trPr>
          <w:trHeight w:val="308"/>
        </w:trPr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AE" w:rsidRPr="00970616" w:rsidRDefault="00C448AE" w:rsidP="00C4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BMQUALITY PRODUTOS HOSPITALARES LTDA EPP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AE" w:rsidRPr="00970616" w:rsidRDefault="00C448AE" w:rsidP="00C4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AE" w:rsidRDefault="00C448AE" w:rsidP="00C4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AE" w:rsidRPr="00970616" w:rsidRDefault="00C448AE" w:rsidP="00C4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AE" w:rsidRPr="00970616" w:rsidRDefault="00C448AE" w:rsidP="00C4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FRESENIUS 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AE" w:rsidRPr="00970616" w:rsidRDefault="00C448AE" w:rsidP="00C4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448AE" w:rsidRPr="00C448AE" w:rsidRDefault="00C448AE" w:rsidP="00C4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448AE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8.800</w:t>
            </w:r>
            <w:r w:rsidR="00C708DE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,00</w:t>
            </w:r>
          </w:p>
        </w:tc>
      </w:tr>
      <w:tr w:rsidR="008F4D77" w:rsidRPr="00970616" w:rsidTr="00BE3978">
        <w:trPr>
          <w:trHeight w:val="308"/>
        </w:trPr>
        <w:tc>
          <w:tcPr>
            <w:tcW w:w="2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D77" w:rsidRPr="00970616" w:rsidRDefault="008F4D77" w:rsidP="00C4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D77" w:rsidRDefault="008F4D77" w:rsidP="00C4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7" w:rsidRDefault="008F4D77" w:rsidP="00C4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D77" w:rsidRDefault="008F4D77" w:rsidP="00C4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D77" w:rsidRDefault="008F4D77" w:rsidP="00C448AE">
            <w:r w:rsidRPr="005A4C2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FRESENIUS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D77" w:rsidRPr="003E3EB0" w:rsidRDefault="008F4D77" w:rsidP="00C4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EB0">
              <w:rPr>
                <w:rFonts w:ascii="Times New Roman" w:hAnsi="Times New Roman" w:cs="Times New Roman"/>
                <w:sz w:val="16"/>
                <w:szCs w:val="16"/>
              </w:rPr>
              <w:t>28,00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F4D77" w:rsidRPr="00C448AE" w:rsidRDefault="008F4D77" w:rsidP="00C4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448AE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2.800</w:t>
            </w:r>
            <w:r w:rsidR="00C708DE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,00</w:t>
            </w:r>
          </w:p>
        </w:tc>
      </w:tr>
      <w:tr w:rsidR="008F4D77" w:rsidRPr="00970616" w:rsidTr="00BE3978">
        <w:trPr>
          <w:trHeight w:val="308"/>
        </w:trPr>
        <w:tc>
          <w:tcPr>
            <w:tcW w:w="2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D77" w:rsidRPr="00970616" w:rsidRDefault="008F4D77" w:rsidP="00C4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D77" w:rsidRDefault="008F4D77" w:rsidP="00C4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7" w:rsidRDefault="008F4D77" w:rsidP="00C4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D77" w:rsidRPr="003E3EB0" w:rsidRDefault="008F4D77" w:rsidP="00C4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3E3EB0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D77" w:rsidRDefault="008F4D77" w:rsidP="00C448AE">
            <w:r w:rsidRPr="005A4C2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FRESENIUS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D77" w:rsidRPr="003E3EB0" w:rsidRDefault="008F4D77" w:rsidP="00C4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EB0"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F4D77" w:rsidRPr="00C448AE" w:rsidRDefault="008F4D77" w:rsidP="00C4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448AE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1.000</w:t>
            </w:r>
            <w:r w:rsidR="00C708DE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,00</w:t>
            </w:r>
          </w:p>
        </w:tc>
      </w:tr>
      <w:tr w:rsidR="008F4D77" w:rsidRPr="00970616" w:rsidTr="00BE3978">
        <w:trPr>
          <w:trHeight w:val="308"/>
        </w:trPr>
        <w:tc>
          <w:tcPr>
            <w:tcW w:w="2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D77" w:rsidRPr="00970616" w:rsidRDefault="008F4D77" w:rsidP="00C4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D77" w:rsidRDefault="008F4D77" w:rsidP="00C4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7" w:rsidRDefault="008F4D77" w:rsidP="00C4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D77" w:rsidRPr="003E3EB0" w:rsidRDefault="008F4D77" w:rsidP="00C4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3E3EB0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D77" w:rsidRDefault="008F4D77" w:rsidP="00C448AE">
            <w:r w:rsidRPr="005A4C2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FRESENIUS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D77" w:rsidRPr="003E3EB0" w:rsidRDefault="008F4D77" w:rsidP="00C4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EB0">
              <w:rPr>
                <w:rFonts w:ascii="Times New Roman" w:hAnsi="Times New Roman" w:cs="Times New Roman"/>
                <w:sz w:val="16"/>
                <w:szCs w:val="16"/>
              </w:rPr>
              <w:t>425,00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F4D77" w:rsidRPr="00C448AE" w:rsidRDefault="008F4D77" w:rsidP="00C4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448AE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42.500</w:t>
            </w:r>
            <w:r w:rsidR="00C708DE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,00</w:t>
            </w:r>
          </w:p>
        </w:tc>
      </w:tr>
      <w:tr w:rsidR="008F4D77" w:rsidRPr="00970616" w:rsidTr="00BE3978">
        <w:trPr>
          <w:trHeight w:val="308"/>
        </w:trPr>
        <w:tc>
          <w:tcPr>
            <w:tcW w:w="2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D77" w:rsidRPr="00970616" w:rsidRDefault="008F4D77" w:rsidP="00C4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D77" w:rsidRDefault="008F4D77" w:rsidP="00C4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7" w:rsidRDefault="008F4D77" w:rsidP="00C4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04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D77" w:rsidRPr="003E3EB0" w:rsidRDefault="008F4D77" w:rsidP="00C4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3E3EB0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1000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D77" w:rsidRDefault="008F4D77" w:rsidP="00C448AE">
            <w:r w:rsidRPr="005A4C2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FRESENIUS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D77" w:rsidRPr="003E3EB0" w:rsidRDefault="008F4D77" w:rsidP="00C4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EB0">
              <w:rPr>
                <w:rFonts w:ascii="Times New Roman" w:hAnsi="Times New Roman" w:cs="Times New Roman"/>
                <w:sz w:val="16"/>
                <w:szCs w:val="16"/>
              </w:rPr>
              <w:t>87,00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F4D77" w:rsidRPr="00C448AE" w:rsidRDefault="008F4D77" w:rsidP="00C4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448AE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87.000</w:t>
            </w:r>
            <w:r w:rsidR="00C708DE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,00</w:t>
            </w:r>
          </w:p>
        </w:tc>
      </w:tr>
      <w:tr w:rsidR="008F4D77" w:rsidRPr="00970616" w:rsidTr="00BE3978">
        <w:trPr>
          <w:trHeight w:val="308"/>
        </w:trPr>
        <w:tc>
          <w:tcPr>
            <w:tcW w:w="2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D77" w:rsidRPr="00970616" w:rsidRDefault="008F4D77" w:rsidP="00C4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D77" w:rsidRDefault="008F4D77" w:rsidP="00C4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7" w:rsidRDefault="008F4D77" w:rsidP="00C4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D77" w:rsidRPr="003E3EB0" w:rsidRDefault="008F4D77" w:rsidP="00C4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3E3EB0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D77" w:rsidRDefault="008F4D77" w:rsidP="00C448AE">
            <w:r w:rsidRPr="005A4C2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FRESENIUS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D77" w:rsidRPr="003E3EB0" w:rsidRDefault="008F4D77" w:rsidP="00C4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EB0"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F4D77" w:rsidRPr="00C448AE" w:rsidRDefault="008F4D77" w:rsidP="00C4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448AE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5.000</w:t>
            </w:r>
            <w:r w:rsidR="00C708DE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,00</w:t>
            </w:r>
          </w:p>
        </w:tc>
      </w:tr>
      <w:tr w:rsidR="008F4D77" w:rsidRPr="00970616" w:rsidTr="00BE3978">
        <w:trPr>
          <w:trHeight w:val="308"/>
        </w:trPr>
        <w:tc>
          <w:tcPr>
            <w:tcW w:w="2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D77" w:rsidRPr="00970616" w:rsidRDefault="008F4D77" w:rsidP="00C4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D77" w:rsidRDefault="008F4D77" w:rsidP="00C4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7" w:rsidRDefault="008F4D77" w:rsidP="00C4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06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D77" w:rsidRPr="003E3EB0" w:rsidRDefault="008F4D77" w:rsidP="00C4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3E3EB0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D77" w:rsidRDefault="008F4D77" w:rsidP="00C448AE">
            <w:r w:rsidRPr="005A4C2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FRESENIUS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D77" w:rsidRPr="003E3EB0" w:rsidRDefault="008F4D77" w:rsidP="00C4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EB0"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F4D77" w:rsidRPr="00C448AE" w:rsidRDefault="008F4D77" w:rsidP="00C4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448AE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5.250</w:t>
            </w:r>
            <w:r w:rsidR="00C708DE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,00</w:t>
            </w:r>
          </w:p>
        </w:tc>
      </w:tr>
      <w:tr w:rsidR="008F4D77" w:rsidRPr="00970616" w:rsidTr="00BE3978">
        <w:trPr>
          <w:trHeight w:val="308"/>
        </w:trPr>
        <w:tc>
          <w:tcPr>
            <w:tcW w:w="2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D77" w:rsidRPr="00970616" w:rsidRDefault="008F4D77" w:rsidP="00C4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D77" w:rsidRDefault="008F4D77" w:rsidP="00C4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7" w:rsidRDefault="008F4D77" w:rsidP="00C4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07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D77" w:rsidRPr="003E3EB0" w:rsidRDefault="008F4D77" w:rsidP="00C4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3E3EB0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D77" w:rsidRDefault="008F4D77" w:rsidP="00C448AE">
            <w:r w:rsidRPr="005A4C2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FRESENIUS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D77" w:rsidRPr="003E3EB0" w:rsidRDefault="008F4D77" w:rsidP="00C4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EB0"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F4D77" w:rsidRPr="00C448AE" w:rsidRDefault="008F4D77" w:rsidP="00C4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448AE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</w:t>
            </w:r>
            <w:r w:rsidR="00C708DE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.</w:t>
            </w:r>
            <w:r w:rsidRPr="00C448AE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000</w:t>
            </w:r>
            <w:r w:rsidR="00C708DE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,00</w:t>
            </w:r>
          </w:p>
        </w:tc>
      </w:tr>
      <w:tr w:rsidR="008F4D77" w:rsidRPr="00970616" w:rsidTr="00BE3978">
        <w:trPr>
          <w:trHeight w:val="308"/>
        </w:trPr>
        <w:tc>
          <w:tcPr>
            <w:tcW w:w="2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D77" w:rsidRPr="00970616" w:rsidRDefault="008F4D77" w:rsidP="00C4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D77" w:rsidRDefault="008F4D77" w:rsidP="00C4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7" w:rsidRDefault="008F4D77" w:rsidP="00C4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D77" w:rsidRPr="003E3EB0" w:rsidRDefault="008F4D77" w:rsidP="00C4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3E3EB0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D77" w:rsidRDefault="008F4D77" w:rsidP="00C448AE">
            <w:r w:rsidRPr="005A4C2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FRESENIUS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D77" w:rsidRPr="003E3EB0" w:rsidRDefault="008F4D77" w:rsidP="00C4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EB0"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F4D77" w:rsidRPr="00C448AE" w:rsidRDefault="008F4D77" w:rsidP="00C4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448AE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</w:t>
            </w:r>
            <w:r w:rsidR="00C708DE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.</w:t>
            </w:r>
            <w:r w:rsidRPr="00C448AE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000</w:t>
            </w:r>
            <w:r w:rsidR="00C708DE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,00</w:t>
            </w:r>
          </w:p>
        </w:tc>
      </w:tr>
      <w:tr w:rsidR="008F4D77" w:rsidRPr="00970616" w:rsidTr="00BE3978">
        <w:trPr>
          <w:trHeight w:val="308"/>
        </w:trPr>
        <w:tc>
          <w:tcPr>
            <w:tcW w:w="2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D77" w:rsidRPr="00970616" w:rsidRDefault="008F4D77" w:rsidP="00C4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D77" w:rsidRDefault="008F4D77" w:rsidP="00C4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7" w:rsidRDefault="008F4D77" w:rsidP="00C4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09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D77" w:rsidRPr="003E3EB0" w:rsidRDefault="008F4D77" w:rsidP="00C4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3E3EB0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D77" w:rsidRDefault="008F4D77" w:rsidP="00C448AE">
            <w:r w:rsidRPr="005A4C2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FRESENIUS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D77" w:rsidRPr="003E3EB0" w:rsidRDefault="008F4D77" w:rsidP="00C4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EB0">
              <w:rPr>
                <w:rFonts w:ascii="Times New Roman" w:hAnsi="Times New Roman" w:cs="Times New Roman"/>
                <w:sz w:val="16"/>
                <w:szCs w:val="16"/>
              </w:rPr>
              <w:t>35,00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F4D77" w:rsidRPr="00C448AE" w:rsidRDefault="008F4D77" w:rsidP="00C4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448AE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8</w:t>
            </w:r>
            <w:r w:rsidR="00C708DE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.</w:t>
            </w:r>
            <w:r w:rsidRPr="00C448AE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750</w:t>
            </w:r>
            <w:r w:rsidR="00C708DE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,00</w:t>
            </w:r>
          </w:p>
        </w:tc>
      </w:tr>
      <w:tr w:rsidR="008F4D77" w:rsidRPr="00970616" w:rsidTr="00BE3978">
        <w:trPr>
          <w:trHeight w:val="308"/>
        </w:trPr>
        <w:tc>
          <w:tcPr>
            <w:tcW w:w="2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D77" w:rsidRPr="00970616" w:rsidRDefault="008F4D77" w:rsidP="00C4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D77" w:rsidRDefault="008F4D77" w:rsidP="00C4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7" w:rsidRDefault="008F4D77" w:rsidP="00C4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D77" w:rsidRPr="003E3EB0" w:rsidRDefault="008F4D77" w:rsidP="00C4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3E3EB0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D77" w:rsidRDefault="008F4D77" w:rsidP="00C448AE">
            <w:r w:rsidRPr="005A4C2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FRESENIUS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D77" w:rsidRPr="003E3EB0" w:rsidRDefault="008F4D77" w:rsidP="00C4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EB0">
              <w:rPr>
                <w:rFonts w:ascii="Times New Roman" w:hAnsi="Times New Roman" w:cs="Times New Roman"/>
                <w:sz w:val="16"/>
                <w:szCs w:val="16"/>
              </w:rPr>
              <w:t>42,00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F4D77" w:rsidRPr="00C448AE" w:rsidRDefault="008F4D77" w:rsidP="00C4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448AE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12.600</w:t>
            </w:r>
            <w:r w:rsidR="00C708DE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,00</w:t>
            </w:r>
          </w:p>
        </w:tc>
      </w:tr>
      <w:tr w:rsidR="008F4D77" w:rsidRPr="00970616" w:rsidTr="00BE3978">
        <w:trPr>
          <w:trHeight w:val="308"/>
        </w:trPr>
        <w:tc>
          <w:tcPr>
            <w:tcW w:w="2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D77" w:rsidRPr="00970616" w:rsidRDefault="008F4D77" w:rsidP="00C4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D77" w:rsidRDefault="008F4D77" w:rsidP="00C4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7" w:rsidRDefault="008F4D77" w:rsidP="00C4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D77" w:rsidRPr="003E3EB0" w:rsidRDefault="008F4D77" w:rsidP="00C4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3E3EB0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D77" w:rsidRDefault="008F4D77" w:rsidP="00C448AE">
            <w:r w:rsidRPr="005A4C2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FRESENIUS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D77" w:rsidRPr="003E3EB0" w:rsidRDefault="008F4D77" w:rsidP="00C4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EB0">
              <w:rPr>
                <w:rFonts w:ascii="Times New Roman" w:hAnsi="Times New Roman" w:cs="Times New Roman"/>
                <w:sz w:val="16"/>
                <w:szCs w:val="16"/>
              </w:rPr>
              <w:t>33,00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F4D77" w:rsidRPr="00C448AE" w:rsidRDefault="008F4D77" w:rsidP="00C4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448AE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4</w:t>
            </w:r>
            <w:r w:rsidR="00C708DE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.</w:t>
            </w:r>
            <w:r w:rsidRPr="00C448AE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950</w:t>
            </w:r>
            <w:r w:rsidR="00C708DE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,00</w:t>
            </w:r>
          </w:p>
        </w:tc>
      </w:tr>
      <w:tr w:rsidR="008F4D77" w:rsidRPr="00970616" w:rsidTr="00BE3978">
        <w:trPr>
          <w:trHeight w:val="308"/>
        </w:trPr>
        <w:tc>
          <w:tcPr>
            <w:tcW w:w="2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D77" w:rsidRPr="00970616" w:rsidRDefault="008F4D77" w:rsidP="00C4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D77" w:rsidRDefault="008F4D77" w:rsidP="00C4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7" w:rsidRDefault="008F4D77" w:rsidP="00C4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D77" w:rsidRPr="003E3EB0" w:rsidRDefault="008F4D77" w:rsidP="00BE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3E3EB0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800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D77" w:rsidRDefault="008F4D77" w:rsidP="00C448AE">
            <w:r w:rsidRPr="005A4C2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FRESENIUS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D77" w:rsidRPr="003E3EB0" w:rsidRDefault="008F4D77" w:rsidP="00C4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EB0">
              <w:rPr>
                <w:rFonts w:ascii="Times New Roman" w:hAnsi="Times New Roman" w:cs="Times New Roman"/>
                <w:sz w:val="16"/>
                <w:szCs w:val="16"/>
              </w:rPr>
              <w:t>105,00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F4D77" w:rsidRPr="00C448AE" w:rsidRDefault="008F4D77" w:rsidP="00C4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448AE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84</w:t>
            </w:r>
            <w:r w:rsidR="00A379D9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.</w:t>
            </w:r>
            <w:r w:rsidRPr="00C448AE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000</w:t>
            </w:r>
            <w:r w:rsidR="00A379D9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,00</w:t>
            </w:r>
          </w:p>
        </w:tc>
      </w:tr>
      <w:tr w:rsidR="008F4D77" w:rsidRPr="00970616" w:rsidTr="00BE3978">
        <w:trPr>
          <w:trHeight w:val="308"/>
        </w:trPr>
        <w:tc>
          <w:tcPr>
            <w:tcW w:w="2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D77" w:rsidRPr="00970616" w:rsidRDefault="008F4D77" w:rsidP="00C4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D77" w:rsidRDefault="008F4D77" w:rsidP="00C4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7" w:rsidRDefault="008F4D77" w:rsidP="00BE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D77" w:rsidRDefault="008F4D77" w:rsidP="00BE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800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D77" w:rsidRDefault="008F4D77" w:rsidP="00BE3978">
            <w:pPr>
              <w:jc w:val="center"/>
            </w:pPr>
            <w:r w:rsidRPr="005A4C2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FRESENIUS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D77" w:rsidRPr="003E3EB0" w:rsidRDefault="008F4D77" w:rsidP="00BE39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EB0">
              <w:rPr>
                <w:rFonts w:ascii="Times New Roman" w:hAnsi="Times New Roman" w:cs="Times New Roman"/>
                <w:sz w:val="16"/>
                <w:szCs w:val="16"/>
              </w:rPr>
              <w:t>105,00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F4D77" w:rsidRPr="00C448AE" w:rsidRDefault="008F4D77" w:rsidP="00BE3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448AE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84</w:t>
            </w:r>
            <w:r w:rsidR="00A379D9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.</w:t>
            </w:r>
            <w:r w:rsidRPr="00C448AE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000</w:t>
            </w:r>
            <w:r w:rsidR="00A379D9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,00</w:t>
            </w:r>
          </w:p>
        </w:tc>
      </w:tr>
      <w:tr w:rsidR="00C448AE" w:rsidRPr="00970616" w:rsidTr="00BE3978">
        <w:trPr>
          <w:trHeight w:val="318"/>
        </w:trPr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8AE" w:rsidRPr="00C448AE" w:rsidRDefault="00C448AE" w:rsidP="00BE39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48A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TOTAL </w:t>
            </w:r>
            <w:r w:rsidR="005F44C2">
              <w:rPr>
                <w:rFonts w:ascii="Times New Roman" w:hAnsi="Times New Roman" w:cs="Times New Roman"/>
                <w:b/>
                <w:sz w:val="16"/>
                <w:szCs w:val="16"/>
              </w:rPr>
              <w:t>GERAL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448AE" w:rsidRPr="00BE3978" w:rsidRDefault="00C448AE" w:rsidP="00BE3978">
            <w:pPr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448A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356.650,00</w:t>
            </w:r>
          </w:p>
        </w:tc>
      </w:tr>
    </w:tbl>
    <w:p w:rsidR="005A615D" w:rsidRPr="000E2F11" w:rsidRDefault="005A615D" w:rsidP="00972150">
      <w:pPr>
        <w:pStyle w:val="NormalWeb"/>
        <w:spacing w:before="0" w:beforeAutospacing="0" w:after="0" w:afterAutospacing="0"/>
        <w:ind w:left="709" w:right="118"/>
        <w:jc w:val="both"/>
        <w:rPr>
          <w:rFonts w:ascii="Verdana" w:hAnsi="Verdana"/>
          <w:i/>
          <w:sz w:val="16"/>
          <w:szCs w:val="16"/>
        </w:rPr>
      </w:pPr>
    </w:p>
    <w:p w:rsidR="00E2296B" w:rsidRDefault="00E2296B" w:rsidP="00181ED3">
      <w:pPr>
        <w:ind w:right="-1"/>
        <w:jc w:val="right"/>
        <w:rPr>
          <w:rFonts w:ascii="Verdana" w:hAnsi="Verdana" w:cs="Arial"/>
          <w:bCs/>
          <w:sz w:val="16"/>
          <w:szCs w:val="16"/>
        </w:rPr>
      </w:pPr>
    </w:p>
    <w:p w:rsidR="0032705A" w:rsidRDefault="0032705A" w:rsidP="00181ED3">
      <w:pPr>
        <w:ind w:right="-1"/>
        <w:jc w:val="right"/>
        <w:rPr>
          <w:rFonts w:ascii="Verdana" w:hAnsi="Verdana" w:cs="Arial"/>
          <w:bCs/>
          <w:sz w:val="16"/>
          <w:szCs w:val="16"/>
        </w:rPr>
      </w:pPr>
    </w:p>
    <w:p w:rsidR="00C448AE" w:rsidRDefault="00C448AE" w:rsidP="00181ED3">
      <w:pPr>
        <w:ind w:right="-1"/>
        <w:jc w:val="right"/>
        <w:rPr>
          <w:rFonts w:ascii="Verdana" w:hAnsi="Verdana" w:cs="Arial"/>
          <w:bCs/>
          <w:sz w:val="16"/>
          <w:szCs w:val="16"/>
        </w:rPr>
      </w:pPr>
    </w:p>
    <w:p w:rsidR="00C448AE" w:rsidRDefault="00C448AE" w:rsidP="00181ED3">
      <w:pPr>
        <w:ind w:right="-1"/>
        <w:jc w:val="right"/>
        <w:rPr>
          <w:rFonts w:ascii="Verdana" w:hAnsi="Verdana" w:cs="Arial"/>
          <w:bCs/>
          <w:sz w:val="16"/>
          <w:szCs w:val="16"/>
        </w:rPr>
      </w:pPr>
    </w:p>
    <w:p w:rsidR="00C448AE" w:rsidRDefault="00C448AE" w:rsidP="00181ED3">
      <w:pPr>
        <w:ind w:right="-1"/>
        <w:jc w:val="right"/>
        <w:rPr>
          <w:rFonts w:ascii="Verdana" w:hAnsi="Verdana" w:cs="Arial"/>
          <w:bCs/>
          <w:sz w:val="16"/>
          <w:szCs w:val="16"/>
        </w:rPr>
      </w:pPr>
    </w:p>
    <w:p w:rsidR="00C448AE" w:rsidRDefault="00C448AE" w:rsidP="00181ED3">
      <w:pPr>
        <w:ind w:right="-1"/>
        <w:jc w:val="right"/>
        <w:rPr>
          <w:rFonts w:ascii="Verdana" w:hAnsi="Verdana" w:cs="Arial"/>
          <w:bCs/>
          <w:sz w:val="16"/>
          <w:szCs w:val="16"/>
        </w:rPr>
      </w:pPr>
    </w:p>
    <w:p w:rsidR="00C448AE" w:rsidRDefault="00C448AE" w:rsidP="00181ED3">
      <w:pPr>
        <w:ind w:right="-1"/>
        <w:jc w:val="right"/>
        <w:rPr>
          <w:rFonts w:ascii="Verdana" w:hAnsi="Verdana" w:cs="Arial"/>
          <w:bCs/>
          <w:sz w:val="16"/>
          <w:szCs w:val="16"/>
        </w:rPr>
      </w:pPr>
    </w:p>
    <w:p w:rsidR="00C448AE" w:rsidRDefault="00C448AE" w:rsidP="00181ED3">
      <w:pPr>
        <w:ind w:right="-1"/>
        <w:jc w:val="right"/>
        <w:rPr>
          <w:rFonts w:ascii="Verdana" w:hAnsi="Verdana" w:cs="Arial"/>
          <w:bCs/>
          <w:sz w:val="16"/>
          <w:szCs w:val="16"/>
        </w:rPr>
      </w:pPr>
    </w:p>
    <w:p w:rsidR="00C448AE" w:rsidRDefault="00C448AE" w:rsidP="00181ED3">
      <w:pPr>
        <w:ind w:right="-1"/>
        <w:jc w:val="right"/>
        <w:rPr>
          <w:rFonts w:ascii="Verdana" w:hAnsi="Verdana" w:cs="Arial"/>
          <w:bCs/>
          <w:sz w:val="16"/>
          <w:szCs w:val="16"/>
        </w:rPr>
      </w:pPr>
    </w:p>
    <w:p w:rsidR="00C448AE" w:rsidRDefault="00C448AE" w:rsidP="00181ED3">
      <w:pPr>
        <w:ind w:right="-1"/>
        <w:jc w:val="right"/>
        <w:rPr>
          <w:rFonts w:ascii="Verdana" w:hAnsi="Verdana" w:cs="Arial"/>
          <w:bCs/>
          <w:sz w:val="16"/>
          <w:szCs w:val="16"/>
        </w:rPr>
      </w:pPr>
    </w:p>
    <w:p w:rsidR="00C448AE" w:rsidRDefault="00C448AE" w:rsidP="00181ED3">
      <w:pPr>
        <w:ind w:right="-1"/>
        <w:jc w:val="right"/>
        <w:rPr>
          <w:rFonts w:ascii="Verdana" w:hAnsi="Verdana" w:cs="Arial"/>
          <w:bCs/>
          <w:sz w:val="16"/>
          <w:szCs w:val="16"/>
        </w:rPr>
      </w:pPr>
    </w:p>
    <w:p w:rsidR="00C448AE" w:rsidRDefault="00C448AE" w:rsidP="00181ED3">
      <w:pPr>
        <w:ind w:right="-1"/>
        <w:jc w:val="right"/>
        <w:rPr>
          <w:rFonts w:ascii="Verdana" w:hAnsi="Verdana" w:cs="Arial"/>
          <w:bCs/>
          <w:sz w:val="16"/>
          <w:szCs w:val="16"/>
        </w:rPr>
      </w:pPr>
    </w:p>
    <w:p w:rsidR="00C448AE" w:rsidRDefault="00C448AE" w:rsidP="00181ED3">
      <w:pPr>
        <w:ind w:right="-1"/>
        <w:jc w:val="right"/>
        <w:rPr>
          <w:rFonts w:ascii="Verdana" w:hAnsi="Verdana" w:cs="Arial"/>
          <w:bCs/>
          <w:sz w:val="16"/>
          <w:szCs w:val="16"/>
        </w:rPr>
      </w:pPr>
    </w:p>
    <w:p w:rsidR="00C448AE" w:rsidRDefault="00C448AE" w:rsidP="00181ED3">
      <w:pPr>
        <w:ind w:right="-1"/>
        <w:jc w:val="right"/>
        <w:rPr>
          <w:rFonts w:ascii="Verdana" w:hAnsi="Verdana" w:cs="Arial"/>
          <w:bCs/>
          <w:sz w:val="16"/>
          <w:szCs w:val="16"/>
        </w:rPr>
      </w:pPr>
    </w:p>
    <w:p w:rsidR="00C448AE" w:rsidRDefault="00C448AE" w:rsidP="00181ED3">
      <w:pPr>
        <w:ind w:right="-1"/>
        <w:jc w:val="right"/>
        <w:rPr>
          <w:rFonts w:ascii="Verdana" w:hAnsi="Verdana" w:cs="Arial"/>
          <w:bCs/>
          <w:sz w:val="16"/>
          <w:szCs w:val="16"/>
        </w:rPr>
      </w:pPr>
    </w:p>
    <w:p w:rsidR="00C448AE" w:rsidRDefault="00C448AE" w:rsidP="00181ED3">
      <w:pPr>
        <w:ind w:right="-1"/>
        <w:jc w:val="right"/>
        <w:rPr>
          <w:rFonts w:ascii="Verdana" w:hAnsi="Verdana" w:cs="Arial"/>
          <w:bCs/>
          <w:sz w:val="16"/>
          <w:szCs w:val="16"/>
        </w:rPr>
      </w:pPr>
    </w:p>
    <w:p w:rsidR="00C448AE" w:rsidRDefault="00C448AE" w:rsidP="00181ED3">
      <w:pPr>
        <w:ind w:right="-1"/>
        <w:jc w:val="right"/>
        <w:rPr>
          <w:rFonts w:ascii="Verdana" w:hAnsi="Verdana" w:cs="Arial"/>
          <w:bCs/>
          <w:sz w:val="16"/>
          <w:szCs w:val="16"/>
        </w:rPr>
      </w:pPr>
    </w:p>
    <w:p w:rsidR="00181ED3" w:rsidRPr="000E2F11" w:rsidRDefault="00181ED3" w:rsidP="00BE3978">
      <w:pPr>
        <w:ind w:right="968"/>
        <w:jc w:val="right"/>
        <w:rPr>
          <w:rFonts w:ascii="Verdana" w:hAnsi="Verdana" w:cs="Arial"/>
          <w:bCs/>
          <w:sz w:val="16"/>
          <w:szCs w:val="16"/>
        </w:rPr>
      </w:pPr>
      <w:r w:rsidRPr="008F4D77">
        <w:rPr>
          <w:rFonts w:ascii="Verdana" w:hAnsi="Verdana" w:cs="Arial"/>
          <w:bCs/>
          <w:sz w:val="16"/>
          <w:szCs w:val="16"/>
        </w:rPr>
        <w:t xml:space="preserve">Cuiabá-MT, </w:t>
      </w:r>
      <w:r w:rsidR="004F0F9F">
        <w:rPr>
          <w:rFonts w:ascii="Verdana" w:hAnsi="Verdana" w:cs="Arial"/>
          <w:bCs/>
          <w:sz w:val="16"/>
          <w:szCs w:val="16"/>
        </w:rPr>
        <w:t>04</w:t>
      </w:r>
      <w:r w:rsidRPr="008F4D77">
        <w:rPr>
          <w:rFonts w:ascii="Verdana" w:hAnsi="Verdana" w:cs="Arial"/>
          <w:bCs/>
          <w:sz w:val="16"/>
          <w:szCs w:val="16"/>
        </w:rPr>
        <w:t xml:space="preserve"> de </w:t>
      </w:r>
      <w:r w:rsidR="004F0F9F">
        <w:rPr>
          <w:rFonts w:ascii="Verdana" w:hAnsi="Verdana" w:cs="Arial"/>
          <w:bCs/>
          <w:sz w:val="16"/>
          <w:szCs w:val="16"/>
        </w:rPr>
        <w:t xml:space="preserve">setembro </w:t>
      </w:r>
      <w:r w:rsidRPr="008F4D77">
        <w:rPr>
          <w:rFonts w:ascii="Verdana" w:hAnsi="Verdana" w:cs="Arial"/>
          <w:bCs/>
          <w:sz w:val="16"/>
          <w:szCs w:val="16"/>
        </w:rPr>
        <w:t>de 2019.</w:t>
      </w:r>
    </w:p>
    <w:p w:rsidR="00453CD8" w:rsidRPr="000E2F11" w:rsidRDefault="00453CD8" w:rsidP="00181ED3">
      <w:pPr>
        <w:spacing w:after="0"/>
        <w:jc w:val="center"/>
        <w:rPr>
          <w:rFonts w:ascii="Verdana" w:eastAsia="Calibri" w:hAnsi="Verdana"/>
          <w:sz w:val="16"/>
          <w:szCs w:val="16"/>
        </w:rPr>
      </w:pPr>
    </w:p>
    <w:p w:rsidR="00181ED3" w:rsidRPr="000E2F11" w:rsidRDefault="004F0F9F" w:rsidP="00181ED3">
      <w:pPr>
        <w:spacing w:after="0"/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eastAsia="Calibri" w:hAnsi="Verdana"/>
          <w:b/>
          <w:sz w:val="16"/>
          <w:szCs w:val="16"/>
        </w:rPr>
        <w:t>Kelly Fernanda Gonçalves</w:t>
      </w:r>
    </w:p>
    <w:p w:rsidR="00181ED3" w:rsidRDefault="00181ED3" w:rsidP="00181ED3">
      <w:pPr>
        <w:spacing w:after="0"/>
        <w:ind w:right="-1"/>
        <w:jc w:val="center"/>
        <w:rPr>
          <w:rFonts w:ascii="Verdana" w:hAnsi="Verdana" w:cs="Arial"/>
          <w:bCs/>
          <w:i/>
          <w:sz w:val="16"/>
          <w:szCs w:val="16"/>
        </w:rPr>
      </w:pPr>
      <w:r w:rsidRPr="000E2F11">
        <w:rPr>
          <w:rFonts w:ascii="Verdana" w:hAnsi="Verdana" w:cs="Arial"/>
          <w:bCs/>
          <w:i/>
          <w:sz w:val="16"/>
          <w:szCs w:val="16"/>
        </w:rPr>
        <w:t>Pregoeir</w:t>
      </w:r>
      <w:r w:rsidR="008F4D77">
        <w:rPr>
          <w:rFonts w:ascii="Verdana" w:hAnsi="Verdana" w:cs="Arial"/>
          <w:bCs/>
          <w:i/>
          <w:sz w:val="16"/>
          <w:szCs w:val="16"/>
        </w:rPr>
        <w:t>a</w:t>
      </w:r>
      <w:r w:rsidRPr="000E2F11">
        <w:rPr>
          <w:rFonts w:ascii="Verdana" w:hAnsi="Verdana" w:cs="Arial"/>
          <w:bCs/>
          <w:i/>
          <w:sz w:val="16"/>
          <w:szCs w:val="16"/>
        </w:rPr>
        <w:t xml:space="preserve"> Oficial – SES/MT</w:t>
      </w:r>
    </w:p>
    <w:p w:rsidR="000E2F11" w:rsidRDefault="000E2F11" w:rsidP="00181ED3">
      <w:pPr>
        <w:spacing w:after="0"/>
        <w:ind w:right="-1"/>
        <w:jc w:val="center"/>
        <w:rPr>
          <w:rFonts w:ascii="Verdana" w:hAnsi="Verdana" w:cs="Arial"/>
          <w:bCs/>
          <w:i/>
          <w:sz w:val="16"/>
          <w:szCs w:val="16"/>
        </w:rPr>
      </w:pPr>
    </w:p>
    <w:p w:rsidR="000E2F11" w:rsidRPr="000E2F11" w:rsidRDefault="000E2F11" w:rsidP="00181ED3">
      <w:pPr>
        <w:spacing w:after="0"/>
        <w:ind w:right="-5"/>
        <w:rPr>
          <w:rFonts w:ascii="Verdana" w:hAnsi="Verdana" w:cs="Arial"/>
          <w:bCs/>
          <w:i/>
          <w:sz w:val="16"/>
          <w:szCs w:val="16"/>
        </w:rPr>
      </w:pPr>
      <w:bookmarkStart w:id="0" w:name="_GoBack"/>
      <w:bookmarkEnd w:id="0"/>
    </w:p>
    <w:p w:rsidR="000E2F11" w:rsidRPr="00E2296B" w:rsidRDefault="00181ED3" w:rsidP="000E2F11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hAnsi="Verdana" w:cs="Arial"/>
          <w:b/>
          <w:bCs/>
          <w:sz w:val="16"/>
          <w:szCs w:val="16"/>
        </w:rPr>
      </w:pPr>
      <w:r w:rsidRPr="00E2296B">
        <w:rPr>
          <w:rFonts w:ascii="Verdana" w:hAnsi="Verdana" w:cs="Arial"/>
          <w:b/>
          <w:bCs/>
          <w:sz w:val="16"/>
          <w:szCs w:val="16"/>
        </w:rPr>
        <w:t>TERMO DE HOMOLOGAÇÃO</w:t>
      </w:r>
    </w:p>
    <w:p w:rsidR="000E2F11" w:rsidRPr="00E2296B" w:rsidRDefault="00181ED3" w:rsidP="000E2F11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hAnsi="Verdana" w:cs="Arial"/>
          <w:b/>
          <w:bCs/>
          <w:sz w:val="16"/>
          <w:szCs w:val="16"/>
        </w:rPr>
      </w:pPr>
      <w:r w:rsidRPr="00E2296B">
        <w:rPr>
          <w:rFonts w:ascii="Verdana" w:hAnsi="Verdana" w:cs="Arial"/>
          <w:b/>
          <w:bCs/>
          <w:sz w:val="16"/>
          <w:szCs w:val="16"/>
        </w:rPr>
        <w:t>PREGÃO ELETRÔNICO Nº 01</w:t>
      </w:r>
      <w:r w:rsidR="005F44C2">
        <w:rPr>
          <w:rFonts w:ascii="Verdana" w:hAnsi="Verdana" w:cs="Arial"/>
          <w:b/>
          <w:bCs/>
          <w:sz w:val="16"/>
          <w:szCs w:val="16"/>
        </w:rPr>
        <w:t>9</w:t>
      </w:r>
      <w:r w:rsidR="000E2F11" w:rsidRPr="00E2296B">
        <w:rPr>
          <w:rFonts w:ascii="Verdana" w:hAnsi="Verdana" w:cs="Arial"/>
          <w:b/>
          <w:bCs/>
          <w:sz w:val="16"/>
          <w:szCs w:val="16"/>
        </w:rPr>
        <w:t>/2019</w:t>
      </w:r>
    </w:p>
    <w:p w:rsidR="00E2296B" w:rsidRPr="00E2296B" w:rsidRDefault="00181ED3" w:rsidP="00BE3978">
      <w:pPr>
        <w:tabs>
          <w:tab w:val="left" w:pos="2640"/>
          <w:tab w:val="center" w:pos="4184"/>
        </w:tabs>
        <w:spacing w:after="0" w:line="240" w:lineRule="auto"/>
        <w:ind w:left="993" w:right="827"/>
        <w:jc w:val="both"/>
        <w:rPr>
          <w:rFonts w:ascii="Verdana" w:hAnsi="Verdana"/>
          <w:i/>
          <w:sz w:val="16"/>
          <w:szCs w:val="16"/>
        </w:rPr>
      </w:pPr>
      <w:r w:rsidRPr="00E2296B">
        <w:rPr>
          <w:rFonts w:ascii="Verdana" w:hAnsi="Verdana"/>
          <w:b/>
          <w:sz w:val="16"/>
          <w:szCs w:val="16"/>
        </w:rPr>
        <w:t xml:space="preserve">O SECRETÁRIO </w:t>
      </w:r>
      <w:r w:rsidRPr="00E2296B">
        <w:rPr>
          <w:rFonts w:ascii="Verdana" w:hAnsi="Verdana"/>
          <w:b/>
          <w:bCs/>
          <w:sz w:val="16"/>
          <w:szCs w:val="16"/>
        </w:rPr>
        <w:t>DE ESTADO DE SAÚDE DE MATO GROSSO</w:t>
      </w:r>
      <w:r w:rsidRPr="00E2296B">
        <w:rPr>
          <w:rFonts w:ascii="Verdana" w:hAnsi="Verdana"/>
          <w:sz w:val="16"/>
          <w:szCs w:val="16"/>
        </w:rPr>
        <w:t xml:space="preserve">, no uso de suas atribuições </w:t>
      </w:r>
      <w:r w:rsidRPr="00E2296B">
        <w:rPr>
          <w:rFonts w:ascii="Verdana" w:hAnsi="Verdana"/>
          <w:b/>
          <w:sz w:val="16"/>
          <w:szCs w:val="16"/>
        </w:rPr>
        <w:t xml:space="preserve">HOMOLOGA </w:t>
      </w:r>
      <w:r w:rsidRPr="00E2296B">
        <w:rPr>
          <w:rFonts w:ascii="Verdana" w:hAnsi="Verdana"/>
          <w:sz w:val="16"/>
          <w:szCs w:val="16"/>
        </w:rPr>
        <w:t>o resultado do procedimento licitatório Pregão Eletrônico n. 01</w:t>
      </w:r>
      <w:r w:rsidR="008F4D77">
        <w:rPr>
          <w:rFonts w:ascii="Verdana" w:hAnsi="Verdana"/>
          <w:sz w:val="16"/>
          <w:szCs w:val="16"/>
        </w:rPr>
        <w:t>9</w:t>
      </w:r>
      <w:r w:rsidRPr="00E2296B">
        <w:rPr>
          <w:rFonts w:ascii="Verdana" w:hAnsi="Verdana"/>
          <w:sz w:val="16"/>
          <w:szCs w:val="16"/>
        </w:rPr>
        <w:t>/2019, processo n.</w:t>
      </w:r>
      <w:r w:rsidRPr="00E2296B">
        <w:rPr>
          <w:rFonts w:ascii="Verdana" w:hAnsi="Verdana" w:cs="Arial"/>
          <w:b/>
          <w:bCs/>
          <w:sz w:val="16"/>
          <w:szCs w:val="16"/>
        </w:rPr>
        <w:t xml:space="preserve"> </w:t>
      </w:r>
      <w:r w:rsidR="003E3EB0">
        <w:rPr>
          <w:rFonts w:ascii="Verdana" w:eastAsia="Calibri" w:hAnsi="Verdana"/>
          <w:b/>
          <w:sz w:val="16"/>
          <w:szCs w:val="16"/>
        </w:rPr>
        <w:t>34798</w:t>
      </w:r>
      <w:r w:rsidRPr="00E2296B">
        <w:rPr>
          <w:rFonts w:ascii="Verdana" w:eastAsia="Calibri" w:hAnsi="Verdana"/>
          <w:b/>
          <w:sz w:val="16"/>
          <w:szCs w:val="16"/>
        </w:rPr>
        <w:t>/2019</w:t>
      </w:r>
      <w:r w:rsidRPr="00E2296B">
        <w:rPr>
          <w:rFonts w:ascii="Verdana" w:hAnsi="Verdana"/>
          <w:sz w:val="16"/>
          <w:szCs w:val="16"/>
        </w:rPr>
        <w:t xml:space="preserve">, cujo objeto </w:t>
      </w:r>
      <w:r w:rsidR="000E2F11" w:rsidRPr="00E2296B">
        <w:rPr>
          <w:rFonts w:ascii="Verdana" w:hAnsi="Verdana"/>
          <w:sz w:val="16"/>
          <w:szCs w:val="16"/>
        </w:rPr>
        <w:t>consiste na</w:t>
      </w:r>
      <w:r w:rsidRPr="00E2296B">
        <w:rPr>
          <w:rFonts w:ascii="Verdana" w:hAnsi="Verdana"/>
          <w:sz w:val="16"/>
          <w:szCs w:val="16"/>
        </w:rPr>
        <w:t xml:space="preserve"> </w:t>
      </w:r>
      <w:r w:rsidR="00E2296B" w:rsidRPr="00E2296B">
        <w:rPr>
          <w:rFonts w:ascii="Verdana" w:hAnsi="Verdana"/>
          <w:i/>
          <w:sz w:val="16"/>
          <w:szCs w:val="16"/>
        </w:rPr>
        <w:t>“</w:t>
      </w:r>
      <w:r w:rsidR="003E3EB0" w:rsidRPr="0032705A">
        <w:rPr>
          <w:rFonts w:ascii="Verdana" w:hAnsi="Verdana"/>
          <w:b/>
          <w:i/>
          <w:sz w:val="16"/>
          <w:szCs w:val="16"/>
        </w:rPr>
        <w:t>Aquisição de produtos reagentes destinados a IMUNOHEMATOLOGIA, MÉTODO CONVENCIONAL EM TUBO-TÉCNICA MANUAL, a fim de atender a Secretaria de Estado de Saúde de Mato Grosso</w:t>
      </w:r>
      <w:r w:rsidR="00E2296B" w:rsidRPr="00E2296B">
        <w:rPr>
          <w:rFonts w:ascii="Verdana" w:hAnsi="Verdana"/>
          <w:i/>
          <w:sz w:val="16"/>
          <w:szCs w:val="16"/>
        </w:rPr>
        <w:t>”.</w:t>
      </w:r>
    </w:p>
    <w:p w:rsidR="00E2296B" w:rsidRPr="00E2296B" w:rsidRDefault="00E2296B" w:rsidP="00BE3978">
      <w:pPr>
        <w:tabs>
          <w:tab w:val="left" w:pos="2640"/>
          <w:tab w:val="center" w:pos="4184"/>
        </w:tabs>
        <w:spacing w:after="0" w:line="240" w:lineRule="auto"/>
        <w:ind w:left="993" w:right="827"/>
        <w:jc w:val="both"/>
        <w:rPr>
          <w:rFonts w:ascii="Verdana" w:hAnsi="Verdana"/>
          <w:i/>
          <w:sz w:val="16"/>
          <w:szCs w:val="16"/>
        </w:rPr>
      </w:pPr>
    </w:p>
    <w:p w:rsidR="00181ED3" w:rsidRPr="000E2F11" w:rsidRDefault="00181ED3" w:rsidP="00BE3978">
      <w:pPr>
        <w:tabs>
          <w:tab w:val="left" w:pos="2640"/>
          <w:tab w:val="center" w:pos="4184"/>
        </w:tabs>
        <w:spacing w:after="0" w:line="240" w:lineRule="auto"/>
        <w:ind w:right="968"/>
        <w:jc w:val="right"/>
        <w:rPr>
          <w:rFonts w:ascii="Verdana" w:hAnsi="Verdana" w:cs="Arial"/>
          <w:bCs/>
          <w:sz w:val="16"/>
          <w:szCs w:val="16"/>
        </w:rPr>
      </w:pPr>
      <w:r w:rsidRPr="008F4D77">
        <w:rPr>
          <w:rFonts w:ascii="Verdana" w:hAnsi="Verdana" w:cs="Arial"/>
          <w:bCs/>
          <w:sz w:val="16"/>
          <w:szCs w:val="16"/>
        </w:rPr>
        <w:t xml:space="preserve">Cuiabá-MT, </w:t>
      </w:r>
      <w:r w:rsidR="004F0F9F">
        <w:rPr>
          <w:rFonts w:ascii="Verdana" w:hAnsi="Verdana" w:cs="Arial"/>
          <w:bCs/>
          <w:sz w:val="16"/>
          <w:szCs w:val="16"/>
        </w:rPr>
        <w:t>04</w:t>
      </w:r>
      <w:r w:rsidR="00FD1FAA" w:rsidRPr="008F4D77">
        <w:rPr>
          <w:rFonts w:ascii="Verdana" w:hAnsi="Verdana" w:cs="Arial"/>
          <w:bCs/>
          <w:sz w:val="16"/>
          <w:szCs w:val="16"/>
        </w:rPr>
        <w:t xml:space="preserve"> </w:t>
      </w:r>
      <w:r w:rsidRPr="008F4D77">
        <w:rPr>
          <w:rFonts w:ascii="Verdana" w:hAnsi="Verdana" w:cs="Arial"/>
          <w:bCs/>
          <w:sz w:val="16"/>
          <w:szCs w:val="16"/>
        </w:rPr>
        <w:t xml:space="preserve">de </w:t>
      </w:r>
      <w:r w:rsidR="004F0F9F">
        <w:rPr>
          <w:rFonts w:ascii="Verdana" w:hAnsi="Verdana" w:cs="Arial"/>
          <w:bCs/>
          <w:sz w:val="16"/>
          <w:szCs w:val="16"/>
        </w:rPr>
        <w:t>setembro</w:t>
      </w:r>
      <w:r w:rsidRPr="008F4D77">
        <w:rPr>
          <w:rFonts w:ascii="Verdana" w:hAnsi="Verdana" w:cs="Arial"/>
          <w:bCs/>
          <w:sz w:val="16"/>
          <w:szCs w:val="16"/>
        </w:rPr>
        <w:t xml:space="preserve"> de 2019.</w:t>
      </w:r>
    </w:p>
    <w:p w:rsidR="00453CD8" w:rsidRPr="000E2F11" w:rsidRDefault="00453CD8" w:rsidP="00BE3978">
      <w:pPr>
        <w:tabs>
          <w:tab w:val="left" w:pos="6330"/>
        </w:tabs>
        <w:spacing w:after="0"/>
        <w:ind w:right="968"/>
        <w:jc w:val="center"/>
        <w:rPr>
          <w:rFonts w:ascii="Verdana" w:hAnsi="Verdana" w:cs="Arial"/>
          <w:b/>
          <w:sz w:val="16"/>
          <w:szCs w:val="16"/>
        </w:rPr>
      </w:pPr>
    </w:p>
    <w:p w:rsidR="00181ED3" w:rsidRPr="000E2F11" w:rsidRDefault="00181ED3" w:rsidP="00181ED3">
      <w:pPr>
        <w:tabs>
          <w:tab w:val="left" w:pos="6330"/>
        </w:tabs>
        <w:spacing w:after="0"/>
        <w:ind w:right="-1"/>
        <w:jc w:val="center"/>
        <w:rPr>
          <w:rFonts w:ascii="Verdana" w:hAnsi="Verdana" w:cs="Arial"/>
          <w:b/>
          <w:sz w:val="16"/>
          <w:szCs w:val="16"/>
        </w:rPr>
      </w:pPr>
      <w:r w:rsidRPr="000E2F11">
        <w:rPr>
          <w:rFonts w:ascii="Verdana" w:hAnsi="Verdana" w:cs="Arial"/>
          <w:b/>
          <w:sz w:val="16"/>
          <w:szCs w:val="16"/>
        </w:rPr>
        <w:t>GILBERTO GOMES DE FIGUEIREDO</w:t>
      </w:r>
    </w:p>
    <w:p w:rsidR="00CE1F0B" w:rsidRPr="00BE3978" w:rsidRDefault="00181ED3" w:rsidP="00BE3978">
      <w:pPr>
        <w:spacing w:after="0"/>
        <w:ind w:right="-1"/>
        <w:jc w:val="center"/>
        <w:rPr>
          <w:rFonts w:ascii="Verdana" w:hAnsi="Verdana"/>
          <w:sz w:val="16"/>
          <w:szCs w:val="16"/>
        </w:rPr>
      </w:pPr>
      <w:r w:rsidRPr="000E2F11">
        <w:rPr>
          <w:rFonts w:ascii="Verdana" w:hAnsi="Verdana" w:cs="Arial"/>
          <w:i/>
          <w:sz w:val="16"/>
          <w:szCs w:val="16"/>
        </w:rPr>
        <w:t>Secretário de Estado de Saúde</w:t>
      </w:r>
    </w:p>
    <w:sectPr w:rsidR="00CE1F0B" w:rsidRPr="00BE3978" w:rsidSect="000524D3">
      <w:headerReference w:type="default" r:id="rId7"/>
      <w:footerReference w:type="default" r:id="rId8"/>
      <w:pgSz w:w="11906" w:h="16838"/>
      <w:pgMar w:top="720" w:right="720" w:bottom="720" w:left="72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595" w:rsidRDefault="00055595" w:rsidP="008740D6">
      <w:pPr>
        <w:spacing w:after="0" w:line="240" w:lineRule="auto"/>
      </w:pPr>
      <w:r>
        <w:separator/>
      </w:r>
    </w:p>
  </w:endnote>
  <w:endnote w:type="continuationSeparator" w:id="0">
    <w:p w:rsidR="00055595" w:rsidRDefault="00055595" w:rsidP="0087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A23" w:rsidRPr="00AC1A23" w:rsidRDefault="00AC1A23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 xml:space="preserve">Palácio </w:t>
    </w:r>
    <w:proofErr w:type="spellStart"/>
    <w:r w:rsidRPr="00AC1A23">
      <w:rPr>
        <w:sz w:val="20"/>
        <w:szCs w:val="20"/>
      </w:rPr>
      <w:t>Paiaguás</w:t>
    </w:r>
    <w:proofErr w:type="spellEnd"/>
    <w:r w:rsidRPr="00AC1A23">
      <w:rPr>
        <w:sz w:val="20"/>
        <w:szCs w:val="20"/>
      </w:rPr>
      <w:t>, Rua D, s/n, Bloco 5, Centro Político Administrativo</w:t>
    </w:r>
  </w:p>
  <w:p w:rsidR="000524D3" w:rsidRPr="000524D3" w:rsidRDefault="00AC1A23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>CEP: 78049-902 • Cuiabá • Mato Grosso</w:t>
    </w:r>
    <w:r w:rsidR="000F04D0" w:rsidRPr="000F04D0">
      <w:rPr>
        <w:sz w:val="20"/>
        <w:szCs w:val="20"/>
      </w:rPr>
      <w:t xml:space="preserve"> </w:t>
    </w:r>
    <w:r w:rsidR="000524D3" w:rsidRPr="000524D3">
      <w:rPr>
        <w:sz w:val="20"/>
        <w:szCs w:val="20"/>
      </w:rPr>
      <w:t xml:space="preserve">• </w:t>
    </w:r>
    <w:r w:rsidR="000524D3">
      <w:rPr>
        <w:sz w:val="20"/>
        <w:szCs w:val="20"/>
      </w:rPr>
      <w:t>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595" w:rsidRDefault="00055595" w:rsidP="008740D6">
      <w:pPr>
        <w:spacing w:after="0" w:line="240" w:lineRule="auto"/>
      </w:pPr>
      <w:r>
        <w:separator/>
      </w:r>
    </w:p>
  </w:footnote>
  <w:footnote w:type="continuationSeparator" w:id="0">
    <w:p w:rsidR="00055595" w:rsidRDefault="00055595" w:rsidP="00874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4D3" w:rsidRDefault="00AC1A23" w:rsidP="000524D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423165" cy="1054610"/>
          <wp:effectExtent l="0" t="0" r="0" b="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ES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524D3" w:rsidRDefault="000524D3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Secretaria Adjunta</w:t>
    </w:r>
    <w:r w:rsidR="00847D09">
      <w:rPr>
        <w:rFonts w:ascii="Uni Neue Book" w:hAnsi="Uni Neue Book"/>
      </w:rPr>
      <w:t xml:space="preserve"> de Aquisições e Finanças</w:t>
    </w:r>
  </w:p>
  <w:p w:rsidR="008740D6" w:rsidRDefault="00CE1F0B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Superintendência de</w:t>
    </w:r>
    <w:r w:rsidR="00847D09">
      <w:rPr>
        <w:rFonts w:ascii="Uni Neue Book" w:hAnsi="Uni Neue Book"/>
      </w:rPr>
      <w:t xml:space="preserve">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1E"/>
    <w:rsid w:val="000524D3"/>
    <w:rsid w:val="00055595"/>
    <w:rsid w:val="00065492"/>
    <w:rsid w:val="0007162A"/>
    <w:rsid w:val="000E2F11"/>
    <w:rsid w:val="000F04D0"/>
    <w:rsid w:val="00117AA6"/>
    <w:rsid w:val="00122CAB"/>
    <w:rsid w:val="00143086"/>
    <w:rsid w:val="00165104"/>
    <w:rsid w:val="00181ED3"/>
    <w:rsid w:val="001D606E"/>
    <w:rsid w:val="0020016C"/>
    <w:rsid w:val="002A01E0"/>
    <w:rsid w:val="002C5C2A"/>
    <w:rsid w:val="002D31A3"/>
    <w:rsid w:val="0032705A"/>
    <w:rsid w:val="00330E02"/>
    <w:rsid w:val="00355D1E"/>
    <w:rsid w:val="003E3EB0"/>
    <w:rsid w:val="0045126D"/>
    <w:rsid w:val="00453CD8"/>
    <w:rsid w:val="004E0D64"/>
    <w:rsid w:val="004F0F9F"/>
    <w:rsid w:val="00591945"/>
    <w:rsid w:val="005A615D"/>
    <w:rsid w:val="005F44C2"/>
    <w:rsid w:val="00600EEB"/>
    <w:rsid w:val="00624E18"/>
    <w:rsid w:val="00637A2E"/>
    <w:rsid w:val="00643CED"/>
    <w:rsid w:val="006900C5"/>
    <w:rsid w:val="006A14B4"/>
    <w:rsid w:val="006A3B75"/>
    <w:rsid w:val="006C6690"/>
    <w:rsid w:val="007A78BB"/>
    <w:rsid w:val="0083348F"/>
    <w:rsid w:val="00847D09"/>
    <w:rsid w:val="008740D6"/>
    <w:rsid w:val="00893047"/>
    <w:rsid w:val="008A7BE9"/>
    <w:rsid w:val="008C444B"/>
    <w:rsid w:val="008E67A5"/>
    <w:rsid w:val="008F4D77"/>
    <w:rsid w:val="00972150"/>
    <w:rsid w:val="009B3E09"/>
    <w:rsid w:val="009B7099"/>
    <w:rsid w:val="00A379D9"/>
    <w:rsid w:val="00AA5652"/>
    <w:rsid w:val="00AC1A23"/>
    <w:rsid w:val="00B00FBB"/>
    <w:rsid w:val="00B27D40"/>
    <w:rsid w:val="00BE2B59"/>
    <w:rsid w:val="00BE3978"/>
    <w:rsid w:val="00C16D62"/>
    <w:rsid w:val="00C2616D"/>
    <w:rsid w:val="00C448AE"/>
    <w:rsid w:val="00C708DE"/>
    <w:rsid w:val="00CB0E96"/>
    <w:rsid w:val="00CE1F0B"/>
    <w:rsid w:val="00D12A3E"/>
    <w:rsid w:val="00D3718C"/>
    <w:rsid w:val="00D764C0"/>
    <w:rsid w:val="00D87BF8"/>
    <w:rsid w:val="00E2296B"/>
    <w:rsid w:val="00E74999"/>
    <w:rsid w:val="00E75E72"/>
    <w:rsid w:val="00F153F1"/>
    <w:rsid w:val="00F565FD"/>
    <w:rsid w:val="00F67E29"/>
    <w:rsid w:val="00F81AE3"/>
    <w:rsid w:val="00FB4AEA"/>
    <w:rsid w:val="00FD1FAA"/>
    <w:rsid w:val="00FD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3EC3466"/>
  <w15:docId w15:val="{9814156F-EA9C-418F-A4AD-C177D3CF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8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9ED52-C993-438F-9845-C56220EF9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281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Ideuzete Maria da Silva</cp:lastModifiedBy>
  <cp:revision>9</cp:revision>
  <cp:lastPrinted>2019-08-13T19:32:00Z</cp:lastPrinted>
  <dcterms:created xsi:type="dcterms:W3CDTF">2019-07-31T14:18:00Z</dcterms:created>
  <dcterms:modified xsi:type="dcterms:W3CDTF">2019-09-04T13:10:00Z</dcterms:modified>
</cp:coreProperties>
</file>